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D0" w:rsidRDefault="001A166C" w:rsidP="00110CD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CD0">
        <w:rPr>
          <w:rFonts w:ascii="Times New Roman" w:hAnsi="Times New Roman" w:cs="Times New Roman"/>
          <w:b/>
          <w:sz w:val="36"/>
          <w:szCs w:val="36"/>
        </w:rPr>
        <w:t xml:space="preserve">Конформизм в структуре личностных ценностей </w:t>
      </w:r>
    </w:p>
    <w:p w:rsidR="00110CD0" w:rsidRDefault="001A166C" w:rsidP="00110CD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CD0">
        <w:rPr>
          <w:rFonts w:ascii="Times New Roman" w:hAnsi="Times New Roman" w:cs="Times New Roman"/>
          <w:b/>
          <w:sz w:val="36"/>
          <w:szCs w:val="36"/>
        </w:rPr>
        <w:t>и сопоставительный</w:t>
      </w:r>
      <w:r w:rsidR="000A094E" w:rsidRPr="00110CD0">
        <w:rPr>
          <w:rFonts w:ascii="Times New Roman" w:hAnsi="Times New Roman" w:cs="Times New Roman"/>
          <w:b/>
          <w:sz w:val="36"/>
          <w:szCs w:val="36"/>
        </w:rPr>
        <w:t xml:space="preserve"> анализ его выраженности </w:t>
      </w:r>
    </w:p>
    <w:p w:rsidR="00110CD0" w:rsidRDefault="000A094E" w:rsidP="00110CD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CD0">
        <w:rPr>
          <w:rFonts w:ascii="Times New Roman" w:hAnsi="Times New Roman" w:cs="Times New Roman"/>
          <w:b/>
          <w:sz w:val="36"/>
          <w:szCs w:val="36"/>
        </w:rPr>
        <w:t xml:space="preserve">у представителей различных </w:t>
      </w:r>
    </w:p>
    <w:p w:rsidR="002C596D" w:rsidRPr="00110CD0" w:rsidRDefault="000A094E" w:rsidP="00110CD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CD0">
        <w:rPr>
          <w:rFonts w:ascii="Times New Roman" w:hAnsi="Times New Roman" w:cs="Times New Roman"/>
          <w:b/>
          <w:sz w:val="36"/>
          <w:szCs w:val="36"/>
        </w:rPr>
        <w:t>социальных и культурных групп</w:t>
      </w:r>
    </w:p>
    <w:p w:rsidR="000F5E7F" w:rsidRPr="000F5E7F" w:rsidRDefault="000F5E7F" w:rsidP="00110CD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596D" w:rsidRPr="00110CD0" w:rsidRDefault="00110CD0" w:rsidP="00110CD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b/>
          <w:i/>
          <w:sz w:val="28"/>
          <w:szCs w:val="28"/>
        </w:rPr>
        <w:t xml:space="preserve">Ольга </w:t>
      </w:r>
      <w:r w:rsidR="002C596D" w:rsidRPr="00110CD0">
        <w:rPr>
          <w:rFonts w:ascii="Times New Roman" w:hAnsi="Times New Roman" w:cs="Times New Roman"/>
          <w:b/>
          <w:i/>
          <w:sz w:val="28"/>
          <w:szCs w:val="28"/>
        </w:rPr>
        <w:t>Митина</w:t>
      </w:r>
      <w:r w:rsidR="002C596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="002C596D" w:rsidRPr="00110CD0">
        <w:rPr>
          <w:rFonts w:ascii="Times New Roman" w:hAnsi="Times New Roman" w:cs="Times New Roman"/>
          <w:sz w:val="28"/>
          <w:szCs w:val="28"/>
          <w:vertAlign w:val="superscript"/>
        </w:rPr>
        <w:t>1, 2, 3</w:t>
      </w:r>
    </w:p>
    <w:p w:rsidR="002C596D" w:rsidRPr="00110CD0" w:rsidRDefault="00110CD0" w:rsidP="00110CD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r w:rsidR="002C596D" w:rsidRPr="00110CD0">
        <w:rPr>
          <w:rFonts w:ascii="Times New Roman" w:hAnsi="Times New Roman" w:cs="Times New Roman"/>
          <w:b/>
          <w:i/>
          <w:sz w:val="28"/>
          <w:szCs w:val="28"/>
        </w:rPr>
        <w:t>Рассказова</w:t>
      </w:r>
      <w:r w:rsidR="002C596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="002C596D" w:rsidRPr="00110CD0">
        <w:rPr>
          <w:rFonts w:ascii="Times New Roman" w:hAnsi="Times New Roman" w:cs="Times New Roman"/>
          <w:sz w:val="28"/>
          <w:szCs w:val="28"/>
          <w:vertAlign w:val="superscript"/>
        </w:rPr>
        <w:t>1, 2</w:t>
      </w:r>
    </w:p>
    <w:p w:rsidR="002C596D" w:rsidRPr="00110CD0" w:rsidRDefault="00110CD0" w:rsidP="00110CD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b/>
          <w:i/>
          <w:sz w:val="28"/>
          <w:szCs w:val="28"/>
        </w:rPr>
        <w:t xml:space="preserve">Вероника </w:t>
      </w:r>
      <w:r w:rsidR="002C596D" w:rsidRPr="00110CD0">
        <w:rPr>
          <w:rFonts w:ascii="Times New Roman" w:hAnsi="Times New Roman" w:cs="Times New Roman"/>
          <w:b/>
          <w:i/>
          <w:sz w:val="28"/>
          <w:szCs w:val="28"/>
        </w:rPr>
        <w:t>Сорокина</w:t>
      </w:r>
      <w:r w:rsidR="002C596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="002C596D" w:rsidRPr="00110CD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C3DAB" w:rsidRPr="00110CD0" w:rsidRDefault="00AC3DAB" w:rsidP="00110C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CD0">
        <w:rPr>
          <w:rFonts w:ascii="Times New Roman" w:hAnsi="Times New Roman" w:cs="Times New Roman"/>
          <w:sz w:val="24"/>
          <w:szCs w:val="24"/>
        </w:rPr>
        <w:t>МГУ имени Ломоносова</w:t>
      </w:r>
    </w:p>
    <w:p w:rsidR="00AC3DAB" w:rsidRPr="00110CD0" w:rsidRDefault="00AC3DAB" w:rsidP="00110C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CD0">
        <w:rPr>
          <w:rFonts w:ascii="Times New Roman" w:hAnsi="Times New Roman" w:cs="Times New Roman"/>
          <w:sz w:val="24"/>
          <w:szCs w:val="24"/>
        </w:rPr>
        <w:t>МГППУ</w:t>
      </w:r>
    </w:p>
    <w:p w:rsidR="00AC3DAB" w:rsidRPr="00110CD0" w:rsidRDefault="00AC3DAB" w:rsidP="00110C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CD0">
        <w:rPr>
          <w:rFonts w:ascii="Times New Roman" w:hAnsi="Times New Roman" w:cs="Times New Roman"/>
          <w:sz w:val="24"/>
          <w:szCs w:val="24"/>
        </w:rPr>
        <w:t>Белгородский Государственный университет</w:t>
      </w:r>
    </w:p>
    <w:p w:rsidR="00AC3DAB" w:rsidRPr="00110CD0" w:rsidRDefault="00AC3D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596D" w:rsidRPr="00110CD0" w:rsidRDefault="00EB6B6D" w:rsidP="00110C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2C596D" w:rsidRPr="00110CD0">
        <w:rPr>
          <w:rFonts w:ascii="Times New Roman" w:hAnsi="Times New Roman" w:cs="Times New Roman"/>
          <w:sz w:val="28"/>
          <w:szCs w:val="28"/>
        </w:rPr>
        <w:t xml:space="preserve">: </w:t>
      </w:r>
      <w:r w:rsidRPr="00110CD0">
        <w:rPr>
          <w:rFonts w:ascii="Times New Roman" w:hAnsi="Times New Roman" w:cs="Times New Roman"/>
          <w:sz w:val="28"/>
          <w:szCs w:val="28"/>
        </w:rPr>
        <w:t>ценности</w:t>
      </w:r>
      <w:r w:rsidR="002C596D" w:rsidRPr="00110CD0">
        <w:rPr>
          <w:rFonts w:ascii="Times New Roman" w:hAnsi="Times New Roman" w:cs="Times New Roman"/>
          <w:sz w:val="28"/>
          <w:szCs w:val="28"/>
        </w:rPr>
        <w:t xml:space="preserve">, </w:t>
      </w:r>
      <w:r w:rsidRPr="00110CD0">
        <w:rPr>
          <w:rFonts w:ascii="Times New Roman" w:hAnsi="Times New Roman" w:cs="Times New Roman"/>
          <w:sz w:val="28"/>
          <w:szCs w:val="28"/>
        </w:rPr>
        <w:t>конформизм</w:t>
      </w:r>
      <w:r w:rsidR="002C596D" w:rsidRPr="00110CD0">
        <w:rPr>
          <w:rFonts w:ascii="Times New Roman" w:hAnsi="Times New Roman" w:cs="Times New Roman"/>
          <w:sz w:val="28"/>
          <w:szCs w:val="28"/>
        </w:rPr>
        <w:t xml:space="preserve">, </w:t>
      </w:r>
      <w:r w:rsidRPr="00110CD0">
        <w:rPr>
          <w:rFonts w:ascii="Times New Roman" w:hAnsi="Times New Roman" w:cs="Times New Roman"/>
          <w:sz w:val="28"/>
          <w:szCs w:val="28"/>
        </w:rPr>
        <w:t>сравнительное исследование</w:t>
      </w:r>
      <w:r w:rsidR="002C596D" w:rsidRPr="00110CD0">
        <w:rPr>
          <w:rFonts w:ascii="Times New Roman" w:hAnsi="Times New Roman" w:cs="Times New Roman"/>
          <w:sz w:val="28"/>
          <w:szCs w:val="28"/>
        </w:rPr>
        <w:t>.</w:t>
      </w:r>
    </w:p>
    <w:p w:rsidR="000F5E7F" w:rsidRDefault="000F5E7F" w:rsidP="000F5E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5E7F">
        <w:rPr>
          <w:rFonts w:ascii="Times New Roman" w:hAnsi="Times New Roman" w:cs="Times New Roman"/>
          <w:b/>
          <w:i/>
          <w:sz w:val="32"/>
          <w:szCs w:val="32"/>
        </w:rPr>
        <w:t>Реферат</w:t>
      </w:r>
    </w:p>
    <w:p w:rsidR="00103677" w:rsidRPr="00110CD0" w:rsidRDefault="00FE55EC" w:rsidP="00110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CD0">
        <w:rPr>
          <w:rFonts w:ascii="Times New Roman" w:hAnsi="Times New Roman" w:cs="Times New Roman"/>
          <w:sz w:val="28"/>
          <w:szCs w:val="28"/>
        </w:rPr>
        <w:t>В данном исследовании мы опираемся на структуру и содержание ценностного спектра, предложенную израильским исследователем Ш.</w:t>
      </w:r>
      <w:r w:rsidR="00110CD0">
        <w:rPr>
          <w:rFonts w:ascii="Times New Roman" w:hAnsi="Times New Roman" w:cs="Times New Roman"/>
          <w:sz w:val="28"/>
          <w:szCs w:val="28"/>
        </w:rPr>
        <w:t xml:space="preserve"> </w:t>
      </w:r>
      <w:r w:rsidRPr="00110CD0">
        <w:rPr>
          <w:rFonts w:ascii="Times New Roman" w:hAnsi="Times New Roman" w:cs="Times New Roman"/>
          <w:sz w:val="28"/>
          <w:szCs w:val="28"/>
        </w:rPr>
        <w:t xml:space="preserve">Шварцем, которые определяет базовые ценности как </w:t>
      </w:r>
      <w:proofErr w:type="spellStart"/>
      <w:r w:rsidRPr="00110CD0">
        <w:rPr>
          <w:rFonts w:ascii="Times New Roman" w:hAnsi="Times New Roman" w:cs="Times New Roman"/>
          <w:sz w:val="28"/>
          <w:szCs w:val="28"/>
        </w:rPr>
        <w:t>внеситуативные</w:t>
      </w:r>
      <w:proofErr w:type="spellEnd"/>
      <w:r w:rsidRPr="00110CD0">
        <w:rPr>
          <w:rFonts w:ascii="Times New Roman" w:hAnsi="Times New Roman" w:cs="Times New Roman"/>
          <w:sz w:val="28"/>
          <w:szCs w:val="28"/>
        </w:rPr>
        <w:t xml:space="preserve"> цели, организованные в согласованную основополагающую систему,</w:t>
      </w:r>
      <w:r w:rsidR="00103677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="00110CD0">
        <w:rPr>
          <w:rFonts w:ascii="Times New Roman" w:hAnsi="Times New Roman" w:cs="Times New Roman"/>
          <w:sz w:val="28"/>
          <w:szCs w:val="28"/>
        </w:rPr>
        <w:t>о</w:t>
      </w:r>
      <w:r w:rsidRPr="00110CD0">
        <w:rPr>
          <w:rFonts w:ascii="Times New Roman" w:hAnsi="Times New Roman" w:cs="Times New Roman"/>
          <w:sz w:val="28"/>
          <w:szCs w:val="28"/>
        </w:rPr>
        <w:t xml:space="preserve">тличающиеся по своей субъективной значимости для одного человека или какой-то группы и в силу этой значимости </w:t>
      </w:r>
      <w:r w:rsidR="00103677" w:rsidRPr="00110CD0">
        <w:rPr>
          <w:rFonts w:ascii="Times New Roman" w:hAnsi="Times New Roman" w:cs="Times New Roman"/>
          <w:sz w:val="28"/>
          <w:szCs w:val="28"/>
        </w:rPr>
        <w:t xml:space="preserve">в той или иной степени </w:t>
      </w:r>
      <w:r w:rsidRPr="00110CD0">
        <w:rPr>
          <w:rFonts w:ascii="Times New Roman" w:hAnsi="Times New Roman" w:cs="Times New Roman"/>
          <w:sz w:val="28"/>
          <w:szCs w:val="28"/>
        </w:rPr>
        <w:t xml:space="preserve">служащие руководящими принципами. </w:t>
      </w:r>
      <w:proofErr w:type="gramEnd"/>
    </w:p>
    <w:p w:rsidR="00103677" w:rsidRPr="00110CD0" w:rsidRDefault="00103677" w:rsidP="002C5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Каждая ценность обусловлена универсальными потребностями человеческого существования: биологическими</w:t>
      </w:r>
      <w:r w:rsidR="00AB4D8D" w:rsidRPr="00110CD0">
        <w:rPr>
          <w:rFonts w:ascii="Times New Roman" w:hAnsi="Times New Roman" w:cs="Times New Roman"/>
          <w:sz w:val="28"/>
          <w:szCs w:val="28"/>
        </w:rPr>
        <w:t xml:space="preserve"> потребностями</w:t>
      </w:r>
      <w:r w:rsidRPr="00110CD0">
        <w:rPr>
          <w:rFonts w:ascii="Times New Roman" w:hAnsi="Times New Roman" w:cs="Times New Roman"/>
          <w:sz w:val="28"/>
          <w:szCs w:val="28"/>
        </w:rPr>
        <w:t>, потребностями координации социального взаимодействия, потребностями, связанными с выживанием и благосостоянием социальных групп</w:t>
      </w:r>
      <w:r w:rsidR="00CD1847" w:rsidRPr="00110C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D1847" w:rsidRPr="00110CD0">
        <w:rPr>
          <w:rFonts w:ascii="Times New Roman" w:hAnsi="Times New Roman" w:cs="Times New Roman"/>
          <w:sz w:val="28"/>
          <w:szCs w:val="28"/>
        </w:rPr>
        <w:t>Schwartz</w:t>
      </w:r>
      <w:proofErr w:type="spellEnd"/>
      <w:r w:rsidR="00CD1847" w:rsidRPr="00110CD0">
        <w:rPr>
          <w:rFonts w:ascii="Times New Roman" w:hAnsi="Times New Roman" w:cs="Times New Roman"/>
          <w:sz w:val="28"/>
          <w:szCs w:val="28"/>
        </w:rPr>
        <w:t xml:space="preserve">, </w:t>
      </w:r>
      <w:r w:rsidR="00CD1847" w:rsidRPr="00110CD0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CD1847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="00CD1847" w:rsidRPr="00110CD0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CD1847" w:rsidRPr="00110CD0">
        <w:rPr>
          <w:rFonts w:ascii="Times New Roman" w:hAnsi="Times New Roman" w:cs="Times New Roman"/>
          <w:sz w:val="28"/>
          <w:szCs w:val="28"/>
        </w:rPr>
        <w:t>.</w:t>
      </w:r>
      <w:r w:rsidR="00110CD0" w:rsidRPr="00110CD0">
        <w:rPr>
          <w:rFonts w:ascii="Times New Roman" w:hAnsi="Times New Roman" w:cs="Times New Roman"/>
          <w:sz w:val="28"/>
          <w:szCs w:val="28"/>
        </w:rPr>
        <w:t>,</w:t>
      </w:r>
      <w:r w:rsidR="00CD1847" w:rsidRPr="00110CD0">
        <w:rPr>
          <w:rFonts w:ascii="Times New Roman" w:hAnsi="Times New Roman" w:cs="Times New Roman"/>
          <w:sz w:val="28"/>
          <w:szCs w:val="28"/>
        </w:rPr>
        <w:t xml:space="preserve"> 2012).</w:t>
      </w:r>
    </w:p>
    <w:p w:rsidR="00FE55EC" w:rsidRPr="00110CD0" w:rsidRDefault="00103677" w:rsidP="002C5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 xml:space="preserve">Сказанное выше необходимо приводит к выводу о том, что детальное изучение ценностной структуры (значимости отдельных ценностей, и корреляционных связей </w:t>
      </w:r>
      <w:r w:rsidR="00110CD0">
        <w:rPr>
          <w:rFonts w:ascii="Times New Roman" w:hAnsi="Times New Roman" w:cs="Times New Roman"/>
          <w:sz w:val="28"/>
          <w:szCs w:val="28"/>
        </w:rPr>
        <w:t xml:space="preserve">их </w:t>
      </w:r>
      <w:r w:rsidRPr="00110CD0">
        <w:rPr>
          <w:rFonts w:ascii="Times New Roman" w:hAnsi="Times New Roman" w:cs="Times New Roman"/>
          <w:sz w:val="28"/>
          <w:szCs w:val="28"/>
        </w:rPr>
        <w:t xml:space="preserve">друг с другом и </w:t>
      </w:r>
      <w:r w:rsidR="00110CD0">
        <w:rPr>
          <w:rFonts w:ascii="Times New Roman" w:hAnsi="Times New Roman" w:cs="Times New Roman"/>
          <w:sz w:val="28"/>
          <w:szCs w:val="28"/>
        </w:rPr>
        <w:t xml:space="preserve">с </w:t>
      </w:r>
      <w:r w:rsidRPr="00110CD0">
        <w:rPr>
          <w:rFonts w:ascii="Times New Roman" w:hAnsi="Times New Roman" w:cs="Times New Roman"/>
          <w:sz w:val="28"/>
          <w:szCs w:val="28"/>
        </w:rPr>
        <w:t xml:space="preserve">другими переменными) как на индивидуальном, так и на групповом уровне </w:t>
      </w:r>
      <w:r w:rsidR="00FE55EC" w:rsidRPr="00110CD0">
        <w:rPr>
          <w:rFonts w:ascii="Times New Roman" w:hAnsi="Times New Roman" w:cs="Times New Roman"/>
          <w:sz w:val="28"/>
          <w:szCs w:val="28"/>
        </w:rPr>
        <w:t xml:space="preserve">может помочь объяснить индивидуальное принятие решений, установки и поведение. </w:t>
      </w:r>
    </w:p>
    <w:p w:rsidR="00397959" w:rsidRPr="00110CD0" w:rsidRDefault="00397959" w:rsidP="002C5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 xml:space="preserve">Конформизм – является одним из ценностных конструктов в структуре ценностного спектра Шварца. Причем различается </w:t>
      </w:r>
      <w:r w:rsidRPr="00110CD0">
        <w:rPr>
          <w:rFonts w:ascii="Times New Roman" w:hAnsi="Times New Roman" w:cs="Times New Roman"/>
          <w:i/>
          <w:sz w:val="28"/>
          <w:szCs w:val="28"/>
        </w:rPr>
        <w:t>межличностный конформизм</w:t>
      </w:r>
      <w:r w:rsidRPr="00110CD0">
        <w:rPr>
          <w:rFonts w:ascii="Times New Roman" w:hAnsi="Times New Roman" w:cs="Times New Roman"/>
          <w:sz w:val="28"/>
          <w:szCs w:val="28"/>
        </w:rPr>
        <w:t xml:space="preserve"> как нежелание расстраивать и разочаровывать других людей и </w:t>
      </w:r>
      <w:r w:rsidRPr="00110CD0">
        <w:rPr>
          <w:rFonts w:ascii="Times New Roman" w:hAnsi="Times New Roman" w:cs="Times New Roman"/>
          <w:i/>
          <w:sz w:val="28"/>
          <w:szCs w:val="28"/>
        </w:rPr>
        <w:t>социальный конформизм</w:t>
      </w:r>
      <w:r w:rsidRPr="00110CD0">
        <w:rPr>
          <w:rFonts w:ascii="Times New Roman" w:hAnsi="Times New Roman" w:cs="Times New Roman"/>
          <w:sz w:val="28"/>
          <w:szCs w:val="28"/>
        </w:rPr>
        <w:t xml:space="preserve"> – стремление соответствовать правилам, законам и формальным социальным нормам.</w:t>
      </w:r>
      <w:r w:rsidR="00AB4D8D" w:rsidRPr="00110CD0">
        <w:rPr>
          <w:rFonts w:ascii="Times New Roman" w:hAnsi="Times New Roman" w:cs="Times New Roman"/>
          <w:sz w:val="28"/>
          <w:szCs w:val="28"/>
        </w:rPr>
        <w:t xml:space="preserve"> Согласно Шварцу значимость обоих типов конформизма имеет консервативно окрашенную социальную направленность и связана со стремлением избавиться от тревоги. К сходным ценностям относится </w:t>
      </w:r>
      <w:r w:rsidR="009866D3" w:rsidRPr="00110CD0">
        <w:rPr>
          <w:rFonts w:ascii="Times New Roman" w:hAnsi="Times New Roman" w:cs="Times New Roman"/>
          <w:sz w:val="28"/>
          <w:szCs w:val="28"/>
        </w:rPr>
        <w:t>соблюдение (</w:t>
      </w:r>
      <w:r w:rsidR="00AB4D8D" w:rsidRPr="00110CD0">
        <w:rPr>
          <w:rFonts w:ascii="Times New Roman" w:hAnsi="Times New Roman" w:cs="Times New Roman"/>
          <w:sz w:val="28"/>
          <w:szCs w:val="28"/>
        </w:rPr>
        <w:t xml:space="preserve">уважение, принятие, ответственность за сохранение и </w:t>
      </w:r>
      <w:r w:rsidR="00AB4D8D" w:rsidRPr="00110CD0">
        <w:rPr>
          <w:rFonts w:ascii="Times New Roman" w:hAnsi="Times New Roman" w:cs="Times New Roman"/>
          <w:sz w:val="28"/>
          <w:szCs w:val="28"/>
        </w:rPr>
        <w:lastRenderedPageBreak/>
        <w:t>следование</w:t>
      </w:r>
      <w:r w:rsidR="009866D3" w:rsidRPr="00110CD0">
        <w:rPr>
          <w:rFonts w:ascii="Times New Roman" w:hAnsi="Times New Roman" w:cs="Times New Roman"/>
          <w:sz w:val="28"/>
          <w:szCs w:val="28"/>
        </w:rPr>
        <w:t>)</w:t>
      </w:r>
      <w:r w:rsidR="00AB4D8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="009866D3" w:rsidRPr="00110CD0">
        <w:rPr>
          <w:rFonts w:ascii="Times New Roman" w:hAnsi="Times New Roman" w:cs="Times New Roman"/>
          <w:i/>
          <w:sz w:val="28"/>
          <w:szCs w:val="28"/>
        </w:rPr>
        <w:t>традициям,</w:t>
      </w:r>
      <w:r w:rsidR="009866D3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="00AB4D8D" w:rsidRPr="00110CD0">
        <w:rPr>
          <w:rFonts w:ascii="Times New Roman" w:hAnsi="Times New Roman" w:cs="Times New Roman"/>
          <w:sz w:val="28"/>
          <w:szCs w:val="28"/>
        </w:rPr>
        <w:t xml:space="preserve">культурным и религиозным обычаям, </w:t>
      </w:r>
      <w:r w:rsidR="009866D3" w:rsidRPr="00110CD0">
        <w:rPr>
          <w:rFonts w:ascii="Times New Roman" w:hAnsi="Times New Roman" w:cs="Times New Roman"/>
          <w:sz w:val="28"/>
          <w:szCs w:val="28"/>
        </w:rPr>
        <w:t>идеям</w:t>
      </w:r>
      <w:r w:rsidR="00AB4D8D" w:rsidRPr="00110CD0">
        <w:rPr>
          <w:rFonts w:ascii="Times New Roman" w:hAnsi="Times New Roman" w:cs="Times New Roman"/>
          <w:sz w:val="28"/>
          <w:szCs w:val="28"/>
        </w:rPr>
        <w:t>, отчасти</w:t>
      </w:r>
      <w:r w:rsidR="00110CD0">
        <w:rPr>
          <w:rFonts w:ascii="Times New Roman" w:hAnsi="Times New Roman" w:cs="Times New Roman"/>
          <w:sz w:val="28"/>
          <w:szCs w:val="28"/>
        </w:rPr>
        <w:t xml:space="preserve">, </w:t>
      </w:r>
      <w:r w:rsidR="00110CD0" w:rsidRPr="00110CD0">
        <w:rPr>
          <w:rFonts w:ascii="Times New Roman" w:hAnsi="Times New Roman" w:cs="Times New Roman"/>
          <w:sz w:val="28"/>
          <w:szCs w:val="28"/>
        </w:rPr>
        <w:t>–</w:t>
      </w:r>
      <w:r w:rsidR="00110CD0">
        <w:rPr>
          <w:rFonts w:ascii="Times New Roman" w:hAnsi="Times New Roman" w:cs="Times New Roman"/>
          <w:sz w:val="28"/>
          <w:szCs w:val="28"/>
        </w:rPr>
        <w:t xml:space="preserve"> </w:t>
      </w:r>
      <w:r w:rsidR="00AB4D8D" w:rsidRPr="00110CD0">
        <w:rPr>
          <w:rFonts w:ascii="Times New Roman" w:hAnsi="Times New Roman" w:cs="Times New Roman"/>
          <w:i/>
          <w:sz w:val="28"/>
          <w:szCs w:val="28"/>
        </w:rPr>
        <w:t>скромность</w:t>
      </w:r>
      <w:r w:rsidR="00AB4D8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="009866D3" w:rsidRPr="00110CD0">
        <w:rPr>
          <w:rFonts w:ascii="Times New Roman" w:hAnsi="Times New Roman" w:cs="Times New Roman"/>
          <w:sz w:val="28"/>
          <w:szCs w:val="28"/>
        </w:rPr>
        <w:t xml:space="preserve">(признание себя менее значимым в более широком контексте событий, происходящих в своей группе и в обществе в целом) и </w:t>
      </w:r>
      <w:r w:rsidR="009866D3" w:rsidRPr="00110CD0">
        <w:rPr>
          <w:rFonts w:ascii="Times New Roman" w:hAnsi="Times New Roman" w:cs="Times New Roman"/>
          <w:i/>
          <w:sz w:val="28"/>
          <w:szCs w:val="28"/>
        </w:rPr>
        <w:t xml:space="preserve">стремление к общественной </w:t>
      </w:r>
      <w:r w:rsidR="009866D3" w:rsidRPr="00110CD0">
        <w:rPr>
          <w:rFonts w:ascii="Times New Roman" w:hAnsi="Times New Roman" w:cs="Times New Roman"/>
          <w:sz w:val="28"/>
          <w:szCs w:val="28"/>
        </w:rPr>
        <w:t>безопасности и стабильности.</w:t>
      </w:r>
      <w:r w:rsidR="00A152BD" w:rsidRPr="00110CD0">
        <w:rPr>
          <w:rFonts w:ascii="Times New Roman" w:hAnsi="Times New Roman" w:cs="Times New Roman"/>
          <w:sz w:val="28"/>
          <w:szCs w:val="28"/>
        </w:rPr>
        <w:t xml:space="preserve"> Оппозицию этим ценностям составляют ценности индивидуальной направленности</w:t>
      </w:r>
      <w:r w:rsidR="00F73356" w:rsidRPr="00110CD0">
        <w:rPr>
          <w:rFonts w:ascii="Times New Roman" w:hAnsi="Times New Roman" w:cs="Times New Roman"/>
          <w:sz w:val="28"/>
          <w:szCs w:val="28"/>
        </w:rPr>
        <w:t xml:space="preserve">: </w:t>
      </w:r>
      <w:r w:rsidR="00F73356" w:rsidRPr="00110CD0">
        <w:rPr>
          <w:rFonts w:ascii="Times New Roman" w:hAnsi="Times New Roman" w:cs="Times New Roman"/>
          <w:i/>
          <w:sz w:val="28"/>
          <w:szCs w:val="28"/>
        </w:rPr>
        <w:t>доминирования и контроля</w:t>
      </w:r>
      <w:r w:rsidR="00F73356" w:rsidRPr="00110CD0">
        <w:rPr>
          <w:rFonts w:ascii="Times New Roman" w:hAnsi="Times New Roman" w:cs="Times New Roman"/>
          <w:sz w:val="28"/>
          <w:szCs w:val="28"/>
        </w:rPr>
        <w:t xml:space="preserve"> над людьми</w:t>
      </w:r>
      <w:r w:rsidR="00110CD0">
        <w:rPr>
          <w:rFonts w:ascii="Times New Roman" w:hAnsi="Times New Roman" w:cs="Times New Roman"/>
          <w:sz w:val="28"/>
          <w:szCs w:val="28"/>
        </w:rPr>
        <w:t xml:space="preserve">, </w:t>
      </w:r>
      <w:r w:rsidR="00F73356" w:rsidRPr="00110CD0">
        <w:rPr>
          <w:rFonts w:ascii="Times New Roman" w:hAnsi="Times New Roman" w:cs="Times New Roman"/>
          <w:sz w:val="28"/>
          <w:szCs w:val="28"/>
        </w:rPr>
        <w:t xml:space="preserve">с одной стороны (связанные с потребностью в самоутверждении) и </w:t>
      </w:r>
      <w:r w:rsidR="00F73356" w:rsidRPr="00110CD0">
        <w:rPr>
          <w:rFonts w:ascii="Times New Roman" w:hAnsi="Times New Roman" w:cs="Times New Roman"/>
          <w:i/>
          <w:sz w:val="28"/>
          <w:szCs w:val="28"/>
        </w:rPr>
        <w:t>самостоятельности в когнитивном и поведенческом аспектах</w:t>
      </w:r>
      <w:r w:rsidR="00F73356" w:rsidRPr="00110CD0">
        <w:rPr>
          <w:rFonts w:ascii="Times New Roman" w:hAnsi="Times New Roman" w:cs="Times New Roman"/>
          <w:sz w:val="28"/>
          <w:szCs w:val="28"/>
        </w:rPr>
        <w:t>, с другой (потребность открытости изменениям)</w:t>
      </w:r>
      <w:r w:rsidR="00A152BD" w:rsidRPr="00110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627" w:rsidRPr="00110CD0" w:rsidRDefault="009866D3" w:rsidP="002C5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 xml:space="preserve">В нашем эмпирическом исследовании приняли участие жители четырех городов Москвы, </w:t>
      </w:r>
      <w:r w:rsidR="00640592" w:rsidRPr="00110CD0">
        <w:rPr>
          <w:rFonts w:ascii="Times New Roman" w:hAnsi="Times New Roman" w:cs="Times New Roman"/>
          <w:sz w:val="28"/>
          <w:szCs w:val="28"/>
        </w:rPr>
        <w:t>Кирова</w:t>
      </w:r>
      <w:r w:rsidRPr="00110CD0">
        <w:rPr>
          <w:rFonts w:ascii="Times New Roman" w:hAnsi="Times New Roman" w:cs="Times New Roman"/>
          <w:sz w:val="28"/>
          <w:szCs w:val="28"/>
        </w:rPr>
        <w:t xml:space="preserve">, Ташкента, Баку обоего пола различных возрастов и национальностей общей численностью 1700 человек. </w:t>
      </w:r>
      <w:r w:rsidR="00A152BD" w:rsidRPr="00110CD0">
        <w:rPr>
          <w:rFonts w:ascii="Times New Roman" w:hAnsi="Times New Roman" w:cs="Times New Roman"/>
          <w:sz w:val="28"/>
          <w:szCs w:val="28"/>
        </w:rPr>
        <w:t xml:space="preserve">Использовалась последняя </w:t>
      </w:r>
      <w:r w:rsidR="00110CD0" w:rsidRPr="00110CD0">
        <w:rPr>
          <w:rFonts w:ascii="Times New Roman" w:hAnsi="Times New Roman" w:cs="Times New Roman"/>
          <w:sz w:val="28"/>
          <w:szCs w:val="28"/>
        </w:rPr>
        <w:t>русифицированная</w:t>
      </w:r>
      <w:r w:rsidR="00A152BD" w:rsidRPr="00110CD0">
        <w:rPr>
          <w:rFonts w:ascii="Times New Roman" w:hAnsi="Times New Roman" w:cs="Times New Roman"/>
          <w:sz w:val="28"/>
          <w:szCs w:val="28"/>
        </w:rPr>
        <w:t xml:space="preserve"> версия опросника Шварца, состоящая из 57 пунктов и позволяющая определять отношение к 19 различным ценностям</w:t>
      </w:r>
      <w:r w:rsidR="00CD1847" w:rsidRPr="00110CD0">
        <w:rPr>
          <w:rFonts w:ascii="Times New Roman" w:hAnsi="Times New Roman" w:cs="Times New Roman"/>
          <w:sz w:val="28"/>
          <w:szCs w:val="28"/>
        </w:rPr>
        <w:t xml:space="preserve"> (</w:t>
      </w:r>
      <w:r w:rsidR="00F91D88" w:rsidRPr="00110CD0">
        <w:rPr>
          <w:rFonts w:ascii="Times New Roman" w:hAnsi="Times New Roman" w:cs="Times New Roman"/>
          <w:sz w:val="28"/>
          <w:szCs w:val="28"/>
        </w:rPr>
        <w:t>Шварц и др. 2012)</w:t>
      </w:r>
      <w:r w:rsidR="00A152BD" w:rsidRPr="00110CD0">
        <w:rPr>
          <w:rFonts w:ascii="Times New Roman" w:hAnsi="Times New Roman" w:cs="Times New Roman"/>
          <w:sz w:val="28"/>
          <w:szCs w:val="28"/>
        </w:rPr>
        <w:t>.</w:t>
      </w:r>
      <w:r w:rsidR="00F73356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="00640592" w:rsidRPr="00110CD0">
        <w:rPr>
          <w:rFonts w:ascii="Times New Roman" w:hAnsi="Times New Roman" w:cs="Times New Roman"/>
          <w:sz w:val="28"/>
          <w:szCs w:val="28"/>
        </w:rPr>
        <w:t xml:space="preserve">Нами были выявлены различия в принятии конформных ценностей, задаваемых возрастом и местом проживания. В </w:t>
      </w:r>
      <w:r w:rsidR="00110CD0">
        <w:rPr>
          <w:rFonts w:ascii="Times New Roman" w:hAnsi="Times New Roman" w:cs="Times New Roman"/>
          <w:sz w:val="28"/>
          <w:szCs w:val="28"/>
        </w:rPr>
        <w:t>м</w:t>
      </w:r>
      <w:r w:rsidR="00640592" w:rsidRPr="00110CD0">
        <w:rPr>
          <w:rFonts w:ascii="Times New Roman" w:hAnsi="Times New Roman" w:cs="Times New Roman"/>
          <w:sz w:val="28"/>
          <w:szCs w:val="28"/>
        </w:rPr>
        <w:t>осковской выборке самой неконформной группой оказались люди среднего возраста, а во всех остальных группах ориентация на эту ценность имеет тенденцию с возраст</w:t>
      </w:r>
      <w:r w:rsidR="00110CD0">
        <w:rPr>
          <w:rFonts w:ascii="Times New Roman" w:hAnsi="Times New Roman" w:cs="Times New Roman"/>
          <w:sz w:val="28"/>
          <w:szCs w:val="28"/>
        </w:rPr>
        <w:t>о</w:t>
      </w:r>
      <w:r w:rsidR="00640592" w:rsidRPr="00110CD0">
        <w:rPr>
          <w:rFonts w:ascii="Times New Roman" w:hAnsi="Times New Roman" w:cs="Times New Roman"/>
          <w:sz w:val="28"/>
          <w:szCs w:val="28"/>
        </w:rPr>
        <w:t xml:space="preserve">м усиливаться. Гендерные различия были выявлены только в ситуации социального конформизма (женщины оказались более конформны во всех четырех подвыборках). </w:t>
      </w:r>
    </w:p>
    <w:p w:rsidR="00EB6B6D" w:rsidRPr="00110CD0" w:rsidRDefault="00EB6B6D" w:rsidP="00EB6B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6B6D" w:rsidRPr="00110CD0" w:rsidSect="0082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604"/>
    <w:multiLevelType w:val="hybridMultilevel"/>
    <w:tmpl w:val="4714496C"/>
    <w:lvl w:ilvl="0" w:tplc="497A3862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73F7"/>
    <w:multiLevelType w:val="hybridMultilevel"/>
    <w:tmpl w:val="2A1CC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B4541"/>
    <w:multiLevelType w:val="hybridMultilevel"/>
    <w:tmpl w:val="19841D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F438C"/>
    <w:multiLevelType w:val="hybridMultilevel"/>
    <w:tmpl w:val="1AFA4B3C"/>
    <w:lvl w:ilvl="0" w:tplc="CE02B640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166C"/>
    <w:rsid w:val="000A094E"/>
    <w:rsid w:val="000F5E7F"/>
    <w:rsid w:val="00103677"/>
    <w:rsid w:val="00110CD0"/>
    <w:rsid w:val="001A166C"/>
    <w:rsid w:val="00214627"/>
    <w:rsid w:val="002C596D"/>
    <w:rsid w:val="00397959"/>
    <w:rsid w:val="004A1DB6"/>
    <w:rsid w:val="004F6C74"/>
    <w:rsid w:val="00580D74"/>
    <w:rsid w:val="00640592"/>
    <w:rsid w:val="00734DC0"/>
    <w:rsid w:val="008274A4"/>
    <w:rsid w:val="008A3758"/>
    <w:rsid w:val="009866D3"/>
    <w:rsid w:val="00A152BD"/>
    <w:rsid w:val="00AB4D8D"/>
    <w:rsid w:val="00AC3DAB"/>
    <w:rsid w:val="00CA1DAC"/>
    <w:rsid w:val="00CD1847"/>
    <w:rsid w:val="00DB1B13"/>
    <w:rsid w:val="00EB6B6D"/>
    <w:rsid w:val="00F73356"/>
    <w:rsid w:val="00F91D88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6D"/>
    <w:pPr>
      <w:ind w:left="720"/>
      <w:contextualSpacing/>
    </w:pPr>
  </w:style>
  <w:style w:type="character" w:customStyle="1" w:styleId="alt-edited">
    <w:name w:val="alt-edited"/>
    <w:basedOn w:val="a0"/>
    <w:rsid w:val="00AC3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6D"/>
    <w:pPr>
      <w:ind w:left="720"/>
      <w:contextualSpacing/>
    </w:pPr>
  </w:style>
  <w:style w:type="character" w:customStyle="1" w:styleId="alt-edited">
    <w:name w:val="alt-edited"/>
    <w:basedOn w:val="a0"/>
    <w:rsid w:val="00AC3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5</cp:revision>
  <dcterms:created xsi:type="dcterms:W3CDTF">2014-10-04T20:04:00Z</dcterms:created>
  <dcterms:modified xsi:type="dcterms:W3CDTF">2014-10-04T20:27:00Z</dcterms:modified>
</cp:coreProperties>
</file>